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36"/>
          <w:szCs w:val="36"/>
          <w:lang w:eastAsia="zh-CN"/>
        </w:rPr>
      </w:pPr>
      <w:r>
        <w:rPr>
          <w:rFonts w:hint="eastAsia" w:eastAsia="黑体"/>
          <w:sz w:val="24"/>
        </w:rPr>
        <w:t xml:space="preserve">  </w:t>
      </w:r>
      <w:r>
        <w:rPr>
          <w:rFonts w:hint="eastAsia" w:ascii="宋体"/>
          <w:b/>
          <w:sz w:val="36"/>
          <w:szCs w:val="36"/>
        </w:rPr>
        <w:t>2018年西安市承办</w:t>
      </w:r>
      <w:r>
        <w:rPr>
          <w:rFonts w:hint="eastAsia" w:ascii="宋体"/>
          <w:b/>
          <w:sz w:val="36"/>
          <w:szCs w:val="36"/>
          <w:lang w:eastAsia="zh-CN"/>
        </w:rPr>
        <w:t>的</w:t>
      </w:r>
      <w:r>
        <w:rPr>
          <w:rFonts w:hint="eastAsia" w:ascii="宋体"/>
          <w:b/>
          <w:sz w:val="36"/>
          <w:szCs w:val="36"/>
        </w:rPr>
        <w:t>全国</w:t>
      </w:r>
      <w:r>
        <w:rPr>
          <w:rFonts w:hint="eastAsia" w:ascii="宋体"/>
          <w:b/>
          <w:sz w:val="36"/>
          <w:szCs w:val="36"/>
          <w:lang w:eastAsia="zh-CN"/>
        </w:rPr>
        <w:t>及陕西</w:t>
      </w:r>
      <w:r>
        <w:rPr>
          <w:rFonts w:hint="eastAsia" w:ascii="宋体"/>
          <w:b/>
          <w:sz w:val="36"/>
          <w:szCs w:val="36"/>
        </w:rPr>
        <w:t>省</w:t>
      </w:r>
      <w:r>
        <w:rPr>
          <w:rFonts w:hint="eastAsia" w:ascii="宋体"/>
          <w:b/>
          <w:sz w:val="36"/>
          <w:szCs w:val="36"/>
          <w:lang w:eastAsia="zh-CN"/>
        </w:rPr>
        <w:t>体育</w:t>
      </w:r>
      <w:r>
        <w:rPr>
          <w:rFonts w:hint="eastAsia" w:ascii="宋体"/>
          <w:b/>
          <w:sz w:val="36"/>
          <w:szCs w:val="36"/>
        </w:rPr>
        <w:t>竞赛活动</w:t>
      </w:r>
      <w:r>
        <w:rPr>
          <w:rFonts w:hint="eastAsia" w:ascii="宋体"/>
          <w:b/>
          <w:sz w:val="36"/>
          <w:szCs w:val="36"/>
          <w:lang w:eastAsia="zh-CN"/>
        </w:rPr>
        <w:t>统计表</w:t>
      </w:r>
    </w:p>
    <w:p>
      <w:pPr>
        <w:jc w:val="center"/>
        <w:rPr>
          <w:rFonts w:hint="eastAsia" w:ascii="宋体"/>
          <w:b/>
          <w:sz w:val="15"/>
          <w:szCs w:val="15"/>
        </w:rPr>
      </w:pPr>
    </w:p>
    <w:tbl>
      <w:tblPr>
        <w:tblStyle w:val="2"/>
        <w:tblW w:w="134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2964"/>
        <w:gridCol w:w="1315"/>
        <w:gridCol w:w="1397"/>
        <w:gridCol w:w="2127"/>
        <w:gridCol w:w="1275"/>
        <w:gridCol w:w="1560"/>
        <w:gridCol w:w="21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Header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序号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竞赛名称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时  间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地  点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参加单位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运动员人数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主办单位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承办单位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2018一带一路雁塔杯击剑邀请赛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4月20-24日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城市立方万国体育西安雁塔击剑中心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公开报名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450人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西安市体育局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雁塔区人民政府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西安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市射击射箭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运动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管理中心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雁塔区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文体局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西安女子半程马拉松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5月20日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长安区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公开报名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5000人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中国田径协会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西安市体育局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长安区人民政府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长安区文体局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西安市田径协会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一带一路西安跆拳道公开赛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6月8-11日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城市运动公园体育馆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公开报名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386人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国家体育局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陕西省体育局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西安市人民政府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陕西省拳跆中心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西安市体育局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未央区人民政府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西安国际马拉松赛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10月28日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西安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公开报名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30000人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中国田径协会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西安市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人民政府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陕西省体育局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西安市体育局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曲江管理委员会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全国青少年u-12举重冠军赛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10月23-26日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西安市太乙路中学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公开报名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489人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中国举重协会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陕西省体育局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西安市体育局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碑林区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文体</w:t>
            </w:r>
            <w:r>
              <w:rPr>
                <w:rFonts w:hint="eastAsia" w:ascii="仿宋_GB2312" w:eastAsia="仿宋_GB2312"/>
                <w:szCs w:val="21"/>
              </w:rPr>
              <w:t>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陕西省测功仪（陆上划船器）巡回赛总决赛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10月15-18日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市体育场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公开报名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218人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陕西省体育局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省水上管理中心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西安市体育局</w:t>
            </w:r>
          </w:p>
        </w:tc>
      </w:tr>
    </w:tbl>
    <w:p>
      <w:pPr>
        <w:jc w:val="center"/>
        <w:rPr>
          <w:rFonts w:hint="eastAsia" w:eastAsia="黑体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E33F1"/>
    <w:rsid w:val="276E33F1"/>
    <w:rsid w:val="3A8C2E48"/>
    <w:rsid w:val="4FE1050A"/>
    <w:rsid w:val="570E6244"/>
    <w:rsid w:val="7FB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2019-04-15T16:37:00Z</dcterms:created>
  <dc:creator>lenovo</dc:creator>
  <cp:lastModifiedBy>HX</cp:lastModifiedBy>
  <dcterms:modified xsi:type="dcterms:W3CDTF">2024-01-11T16:05:34Z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