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2016-2018年西安市全民健身活动开展情况统计表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</w:t>
      </w:r>
    </w:p>
    <w:tbl>
      <w:tblPr>
        <w:tblStyle w:val="7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1559"/>
        <w:gridCol w:w="1701"/>
        <w:gridCol w:w="2268"/>
        <w:gridCol w:w="212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规模（人数）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西安市社区全民健身基础设施统计表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</w:t>
      </w:r>
    </w:p>
    <w:tbl>
      <w:tblPr>
        <w:tblStyle w:val="7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1559"/>
        <w:gridCol w:w="2410"/>
        <w:gridCol w:w="3543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社区名称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（xx区xx街办xx社区）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是否安装健身器材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安装时间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器材数量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b/>
          <w:sz w:val="28"/>
          <w:szCs w:val="28"/>
        </w:rPr>
        <w:t>1.社区名称，</w:t>
      </w:r>
      <w:r>
        <w:rPr>
          <w:rFonts w:hint="eastAsia" w:ascii="仿宋_GB2312" w:eastAsia="仿宋_GB2312"/>
          <w:sz w:val="28"/>
          <w:szCs w:val="28"/>
        </w:rPr>
        <w:t>需按照格式填写辖区内所有行政社区；</w:t>
      </w:r>
      <w:r>
        <w:rPr>
          <w:rFonts w:hint="eastAsia" w:ascii="仿宋_GB2312" w:eastAsia="仿宋_GB2312"/>
          <w:b/>
          <w:sz w:val="28"/>
          <w:szCs w:val="28"/>
        </w:rPr>
        <w:t>2.是否安装健身器材，</w:t>
      </w:r>
      <w:r>
        <w:rPr>
          <w:rFonts w:hint="eastAsia" w:ascii="仿宋_GB2312" w:eastAsia="仿宋_GB2312"/>
          <w:sz w:val="28"/>
          <w:szCs w:val="28"/>
        </w:rPr>
        <w:t>填写“是”或“否”；</w:t>
      </w:r>
      <w:r>
        <w:rPr>
          <w:rFonts w:hint="eastAsia" w:ascii="仿宋_GB2312" w:eastAsia="仿宋_GB2312"/>
          <w:b/>
          <w:sz w:val="28"/>
          <w:szCs w:val="28"/>
        </w:rPr>
        <w:t>3.项目名称，</w:t>
      </w:r>
      <w:r>
        <w:rPr>
          <w:rFonts w:hint="eastAsia" w:ascii="仿宋_GB2312" w:eastAsia="仿宋_GB2312"/>
          <w:sz w:val="28"/>
          <w:szCs w:val="28"/>
        </w:rPr>
        <w:t>填写对应大写字母：A社区全民健身路径、B农民体育健身工程、C篮球场、D足球场、E室内健身房、F其它场地设施（同时需注明名称，</w:t>
      </w:r>
      <w:r>
        <w:rPr>
          <w:rFonts w:hint="eastAsia" w:ascii="仿宋_GB2312" w:eastAsia="仿宋_GB2312"/>
          <w:b/>
          <w:sz w:val="28"/>
          <w:szCs w:val="28"/>
        </w:rPr>
        <w:t>例如F门球场地</w:t>
      </w:r>
      <w:r>
        <w:rPr>
          <w:rFonts w:hint="eastAsia" w:ascii="仿宋_GB2312" w:eastAsia="仿宋_GB2312"/>
          <w:sz w:val="28"/>
          <w:szCs w:val="28"/>
        </w:rPr>
        <w:t>）；</w:t>
      </w:r>
      <w:r>
        <w:rPr>
          <w:rFonts w:hint="eastAsia" w:ascii="仿宋_GB2312" w:eastAsia="仿宋_GB2312"/>
          <w:b/>
          <w:sz w:val="28"/>
          <w:szCs w:val="28"/>
        </w:rPr>
        <w:t>4.安装时间，</w:t>
      </w:r>
      <w:r>
        <w:rPr>
          <w:rFonts w:hint="eastAsia" w:ascii="仿宋_GB2312" w:eastAsia="仿宋_GB2312"/>
          <w:sz w:val="28"/>
          <w:szCs w:val="28"/>
        </w:rPr>
        <w:t>填写年份，例如2019年；</w:t>
      </w:r>
      <w:r>
        <w:rPr>
          <w:rFonts w:hint="eastAsia" w:ascii="仿宋_GB2312" w:eastAsia="仿宋_GB2312"/>
          <w:b/>
          <w:sz w:val="28"/>
          <w:szCs w:val="28"/>
        </w:rPr>
        <w:t>5、器材数量，</w:t>
      </w:r>
      <w:r>
        <w:rPr>
          <w:rFonts w:hint="eastAsia" w:ascii="仿宋_GB2312" w:eastAsia="仿宋_GB2312"/>
          <w:sz w:val="28"/>
          <w:szCs w:val="28"/>
        </w:rPr>
        <w:t>按实际情况填写数字，没有的不填写；</w:t>
      </w:r>
      <w:r>
        <w:rPr>
          <w:rFonts w:hint="eastAsia" w:ascii="仿宋_GB2312" w:eastAsia="仿宋_GB2312"/>
          <w:b/>
          <w:sz w:val="28"/>
          <w:szCs w:val="28"/>
        </w:rPr>
        <w:t>6.一个行政社区有多种类型器材设施的，需分别填写。</w:t>
      </w:r>
    </w:p>
    <w:p>
      <w:pPr>
        <w:spacing w:line="30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西安市社会体育指导员统计表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</w:t>
      </w:r>
    </w:p>
    <w:tbl>
      <w:tblPr>
        <w:tblStyle w:val="7"/>
        <w:tblW w:w="132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92"/>
        <w:gridCol w:w="1843"/>
        <w:gridCol w:w="4394"/>
        <w:gridCol w:w="1984"/>
        <w:gridCol w:w="17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39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  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（国家级、一级、二级、三级）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授予时间</w:t>
            </w: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959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380"/>
    <w:rsid w:val="0000629E"/>
    <w:rsid w:val="000263CF"/>
    <w:rsid w:val="0005049C"/>
    <w:rsid w:val="00065D1F"/>
    <w:rsid w:val="00075AB6"/>
    <w:rsid w:val="000B064F"/>
    <w:rsid w:val="000C2881"/>
    <w:rsid w:val="000C399E"/>
    <w:rsid w:val="00102269"/>
    <w:rsid w:val="00126A2B"/>
    <w:rsid w:val="00130395"/>
    <w:rsid w:val="001505B2"/>
    <w:rsid w:val="00157F6D"/>
    <w:rsid w:val="0018655D"/>
    <w:rsid w:val="0019685D"/>
    <w:rsid w:val="00197987"/>
    <w:rsid w:val="001B40B9"/>
    <w:rsid w:val="001F6380"/>
    <w:rsid w:val="0026043C"/>
    <w:rsid w:val="00274962"/>
    <w:rsid w:val="00294942"/>
    <w:rsid w:val="00295A82"/>
    <w:rsid w:val="002D2E0C"/>
    <w:rsid w:val="002D7A85"/>
    <w:rsid w:val="0033117A"/>
    <w:rsid w:val="00383B2A"/>
    <w:rsid w:val="003B698B"/>
    <w:rsid w:val="00407302"/>
    <w:rsid w:val="00484DE5"/>
    <w:rsid w:val="004904F6"/>
    <w:rsid w:val="004B4098"/>
    <w:rsid w:val="004B7B72"/>
    <w:rsid w:val="004C7744"/>
    <w:rsid w:val="004E6828"/>
    <w:rsid w:val="00505AAA"/>
    <w:rsid w:val="00514F41"/>
    <w:rsid w:val="00533A2B"/>
    <w:rsid w:val="00534CB6"/>
    <w:rsid w:val="005422DB"/>
    <w:rsid w:val="0054471B"/>
    <w:rsid w:val="005670F4"/>
    <w:rsid w:val="005B7012"/>
    <w:rsid w:val="005E52AB"/>
    <w:rsid w:val="006378D1"/>
    <w:rsid w:val="00641E7E"/>
    <w:rsid w:val="00665B4C"/>
    <w:rsid w:val="00665B93"/>
    <w:rsid w:val="00665F89"/>
    <w:rsid w:val="0066639F"/>
    <w:rsid w:val="0067727E"/>
    <w:rsid w:val="00685085"/>
    <w:rsid w:val="00686416"/>
    <w:rsid w:val="00686812"/>
    <w:rsid w:val="006A0B14"/>
    <w:rsid w:val="006B23FC"/>
    <w:rsid w:val="006C3344"/>
    <w:rsid w:val="006D2622"/>
    <w:rsid w:val="006D2E12"/>
    <w:rsid w:val="006E56F8"/>
    <w:rsid w:val="0070376E"/>
    <w:rsid w:val="0071240C"/>
    <w:rsid w:val="00771074"/>
    <w:rsid w:val="00796F9A"/>
    <w:rsid w:val="007D3F02"/>
    <w:rsid w:val="00802F4E"/>
    <w:rsid w:val="00813A6E"/>
    <w:rsid w:val="00814E63"/>
    <w:rsid w:val="008336F2"/>
    <w:rsid w:val="008371B7"/>
    <w:rsid w:val="00863E83"/>
    <w:rsid w:val="00875A02"/>
    <w:rsid w:val="008B6282"/>
    <w:rsid w:val="008C08C7"/>
    <w:rsid w:val="008D65CA"/>
    <w:rsid w:val="008E45C7"/>
    <w:rsid w:val="0090152A"/>
    <w:rsid w:val="0090338D"/>
    <w:rsid w:val="0091250F"/>
    <w:rsid w:val="00936BF8"/>
    <w:rsid w:val="009A5698"/>
    <w:rsid w:val="009C4201"/>
    <w:rsid w:val="009D4B1E"/>
    <w:rsid w:val="009D69D2"/>
    <w:rsid w:val="009E42BA"/>
    <w:rsid w:val="00A3377E"/>
    <w:rsid w:val="00A34D2F"/>
    <w:rsid w:val="00A4456D"/>
    <w:rsid w:val="00A718D4"/>
    <w:rsid w:val="00A7221D"/>
    <w:rsid w:val="00A76EA6"/>
    <w:rsid w:val="00A8609B"/>
    <w:rsid w:val="00A93EC3"/>
    <w:rsid w:val="00AB12D3"/>
    <w:rsid w:val="00AD3558"/>
    <w:rsid w:val="00AD4013"/>
    <w:rsid w:val="00AE57FB"/>
    <w:rsid w:val="00AF567C"/>
    <w:rsid w:val="00B15649"/>
    <w:rsid w:val="00B3105B"/>
    <w:rsid w:val="00B32A94"/>
    <w:rsid w:val="00B64A33"/>
    <w:rsid w:val="00B935B7"/>
    <w:rsid w:val="00BA6DC2"/>
    <w:rsid w:val="00BA7746"/>
    <w:rsid w:val="00BB0FBB"/>
    <w:rsid w:val="00BB63CB"/>
    <w:rsid w:val="00BF78FF"/>
    <w:rsid w:val="00C4455B"/>
    <w:rsid w:val="00C578AB"/>
    <w:rsid w:val="00C64991"/>
    <w:rsid w:val="00C66B56"/>
    <w:rsid w:val="00C81B93"/>
    <w:rsid w:val="00C946F6"/>
    <w:rsid w:val="00CA2852"/>
    <w:rsid w:val="00CB3C61"/>
    <w:rsid w:val="00CD2363"/>
    <w:rsid w:val="00CE5BFD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6AAD"/>
    <w:rsid w:val="00DA25C8"/>
    <w:rsid w:val="00DC5344"/>
    <w:rsid w:val="00DD517B"/>
    <w:rsid w:val="00DD7EF8"/>
    <w:rsid w:val="00E263EC"/>
    <w:rsid w:val="00E30DBD"/>
    <w:rsid w:val="00E31C35"/>
    <w:rsid w:val="00E6078C"/>
    <w:rsid w:val="00E64AFC"/>
    <w:rsid w:val="00E9752F"/>
    <w:rsid w:val="00EC4A6D"/>
    <w:rsid w:val="00EE0DA8"/>
    <w:rsid w:val="00F025FF"/>
    <w:rsid w:val="00F41541"/>
    <w:rsid w:val="00F52600"/>
    <w:rsid w:val="00F64EF3"/>
    <w:rsid w:val="00F6538A"/>
    <w:rsid w:val="00F73660"/>
    <w:rsid w:val="00F819A2"/>
    <w:rsid w:val="00FA52D6"/>
    <w:rsid w:val="00FB3788"/>
    <w:rsid w:val="00FC54D1"/>
    <w:rsid w:val="00FE7E15"/>
    <w:rsid w:val="55E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link w:val="2"/>
    <w:qFormat/>
    <w:uiPriority w:val="99"/>
    <w:rPr>
      <w:rFonts w:ascii="宋体" w:hAnsi="Courier New"/>
    </w:rPr>
  </w:style>
  <w:style w:type="character" w:customStyle="1" w:styleId="13">
    <w:name w:val="纯文本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5814-5541-41CC-A8CA-5494D8BD8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358</Words>
  <Characters>2044</Characters>
  <Lines>17</Lines>
  <Paragraphs>4</Paragraphs>
  <TotalTime>449</TotalTime>
  <ScaleCrop>false</ScaleCrop>
  <LinksUpToDate>false</LinksUpToDate>
  <CharactersWithSpaces>2398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dht</cp:lastModifiedBy>
  <cp:lastPrinted>2019-03-18T03:27:00Z</cp:lastPrinted>
  <dcterms:modified xsi:type="dcterms:W3CDTF">2019-06-18T02:08:58Z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